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6C6" w:rsidRDefault="009276C6" w:rsidP="009276C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ВСЕРОССИЙСКАЯ ОЛИМПИАДА ШКОЛЬНИКОВ ПО ОБЩЕСТВОЗНАНИЮ. </w:t>
      </w:r>
    </w:p>
    <w:p w:rsidR="009276C6" w:rsidRDefault="009276C6" w:rsidP="009276C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2021–2022 уч. г.</w:t>
      </w:r>
    </w:p>
    <w:p w:rsidR="009276C6" w:rsidRDefault="009276C6" w:rsidP="009276C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ШКОЛЬНЫЙ ЭТАП</w:t>
      </w:r>
    </w:p>
    <w:p w:rsidR="009276C6" w:rsidRDefault="009276C6" w:rsidP="009276C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класс</w:t>
      </w:r>
    </w:p>
    <w:p w:rsidR="009276C6" w:rsidRDefault="009276C6" w:rsidP="009276C6">
      <w:pPr>
        <w:jc w:val="center"/>
        <w:rPr>
          <w:sz w:val="28"/>
          <w:szCs w:val="28"/>
          <w:lang w:val="ru-RU"/>
        </w:rPr>
      </w:pPr>
    </w:p>
    <w:p w:rsidR="009276C6" w:rsidRDefault="009276C6" w:rsidP="009276C6">
      <w:pPr>
        <w:jc w:val="center"/>
        <w:rPr>
          <w:sz w:val="28"/>
          <w:szCs w:val="28"/>
          <w:lang w:val="ru-RU"/>
        </w:rPr>
      </w:pPr>
    </w:p>
    <w:p w:rsidR="009276C6" w:rsidRDefault="009276C6" w:rsidP="009276C6">
      <w:pPr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Уважаемый участник!</w:t>
      </w:r>
    </w:p>
    <w:p w:rsidR="009276C6" w:rsidRDefault="009276C6" w:rsidP="009276C6">
      <w:pPr>
        <w:rPr>
          <w:sz w:val="28"/>
          <w:szCs w:val="28"/>
          <w:lang w:val="ru-RU"/>
        </w:rPr>
      </w:pPr>
    </w:p>
    <w:p w:rsidR="009276C6" w:rsidRDefault="009276C6" w:rsidP="009276C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выполнении работы внимательно читайте текст заданий.</w:t>
      </w:r>
    </w:p>
    <w:p w:rsidR="009276C6" w:rsidRDefault="009276C6" w:rsidP="009276C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Содержание ответа вписывайте в отведённые поля, запись ведите чётко и разборчиво.</w:t>
      </w:r>
    </w:p>
    <w:p w:rsidR="009276C6" w:rsidRDefault="009276C6" w:rsidP="009276C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 каждый правильный ответ Вы можете получить от 1 до 3 баллов, в зависимости от условий задания.</w:t>
      </w:r>
    </w:p>
    <w:p w:rsidR="009276C6" w:rsidRDefault="009276C6" w:rsidP="009276C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Сумма набранных баллов за все решённые вопросы – итог Вашей работы. Максимальное количество баллов – </w:t>
      </w:r>
      <w:r w:rsidRPr="009276C6">
        <w:rPr>
          <w:b/>
          <w:sz w:val="28"/>
          <w:szCs w:val="28"/>
          <w:lang w:val="ru-RU"/>
        </w:rPr>
        <w:t>8</w:t>
      </w:r>
      <w:r>
        <w:rPr>
          <w:b/>
          <w:sz w:val="28"/>
          <w:szCs w:val="28"/>
          <w:lang w:val="ru-RU"/>
        </w:rPr>
        <w:t>5</w:t>
      </w:r>
      <w:bookmarkStart w:id="0" w:name="_GoBack"/>
      <w:bookmarkEnd w:id="0"/>
      <w:r>
        <w:rPr>
          <w:sz w:val="28"/>
          <w:szCs w:val="28"/>
          <w:lang w:val="ru-RU"/>
        </w:rPr>
        <w:t>.</w:t>
      </w:r>
    </w:p>
    <w:p w:rsidR="009276C6" w:rsidRDefault="009276C6" w:rsidP="009276C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Задания считаются выполненными, если Вы вовремя сдали их членам жюри.</w:t>
      </w:r>
    </w:p>
    <w:p w:rsidR="009276C6" w:rsidRDefault="009276C6" w:rsidP="009276C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Время на выполнение работы – 60 минут.</w:t>
      </w:r>
    </w:p>
    <w:p w:rsidR="009276C6" w:rsidRDefault="009276C6" w:rsidP="009276C6">
      <w:pPr>
        <w:rPr>
          <w:sz w:val="28"/>
          <w:szCs w:val="28"/>
          <w:lang w:val="ru-RU"/>
        </w:rPr>
      </w:pPr>
    </w:p>
    <w:p w:rsidR="009276C6" w:rsidRDefault="009276C6" w:rsidP="009276C6">
      <w:pPr>
        <w:jc w:val="center"/>
        <w:rPr>
          <w:sz w:val="28"/>
          <w:szCs w:val="28"/>
          <w:lang w:val="ru-RU"/>
        </w:rPr>
      </w:pPr>
    </w:p>
    <w:p w:rsidR="009276C6" w:rsidRDefault="009276C6" w:rsidP="009276C6">
      <w:pPr>
        <w:jc w:val="center"/>
        <w:rPr>
          <w:b/>
          <w:i/>
          <w:sz w:val="28"/>
          <w:szCs w:val="28"/>
          <w:lang w:val="ru-RU"/>
        </w:rPr>
      </w:pPr>
      <w:proofErr w:type="spellStart"/>
      <w:r>
        <w:rPr>
          <w:b/>
          <w:i/>
          <w:sz w:val="28"/>
          <w:szCs w:val="28"/>
        </w:rPr>
        <w:t>Желаем</w:t>
      </w:r>
      <w:proofErr w:type="spellEnd"/>
      <w:r>
        <w:rPr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b/>
          <w:i/>
          <w:sz w:val="28"/>
          <w:szCs w:val="28"/>
        </w:rPr>
        <w:t>успеха</w:t>
      </w:r>
      <w:proofErr w:type="spellEnd"/>
      <w:r>
        <w:rPr>
          <w:b/>
          <w:i/>
          <w:sz w:val="28"/>
          <w:szCs w:val="28"/>
        </w:rPr>
        <w:t>!</w:t>
      </w:r>
    </w:p>
    <w:p w:rsidR="009276C6" w:rsidRDefault="009276C6">
      <w:r>
        <w:br w:type="page"/>
      </w:r>
    </w:p>
    <w:tbl>
      <w:tblPr>
        <w:tblStyle w:val="TableNormal"/>
        <w:tblW w:w="963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7493"/>
        <w:gridCol w:w="1557"/>
      </w:tblGrid>
      <w:tr w:rsidR="00C41D67" w:rsidRPr="009276C6" w:rsidTr="003664E0">
        <w:trPr>
          <w:trHeight w:val="766"/>
          <w:jc w:val="center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 w:after="160" w:line="259" w:lineRule="auto"/>
              <w:jc w:val="both"/>
            </w:pPr>
            <w:r>
              <w:rPr>
                <w:rFonts w:ascii="Times New Roman" w:hAnsi="Times New Roman"/>
                <w:b/>
                <w:bCs/>
                <w:u w:color="000000"/>
              </w:rPr>
              <w:lastRenderedPageBreak/>
              <w:t xml:space="preserve">«Да» или «нет»? Если вы согласны с утверждением, напишите «Да», если не согласны – «Нет». Внесите свои ответы в таблицу. </w:t>
            </w:r>
            <w:r>
              <w:rPr>
                <w:rFonts w:ascii="Times New Roman" w:hAnsi="Times New Roman"/>
                <w:u w:color="000000"/>
              </w:rPr>
              <w:t>(</w:t>
            </w:r>
            <w:r>
              <w:rPr>
                <w:rFonts w:ascii="Times New Roman" w:hAnsi="Times New Roman"/>
                <w:i/>
                <w:iCs/>
                <w:u w:color="000000"/>
              </w:rPr>
              <w:t>максимальный балл - 10 баллов, по 1 баллу за каждый правильный ответ)</w:t>
            </w:r>
          </w:p>
        </w:tc>
      </w:tr>
      <w:tr w:rsidR="00C41D67" w:rsidTr="009276C6">
        <w:trPr>
          <w:trHeight w:val="2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НДС является примером косвенного налога.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41D67" w:rsidTr="009276C6">
        <w:trPr>
          <w:trHeight w:val="8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Ни семья, ни образование не могут быть институтами в полном смысле этого слова, так как это абстрактные категории, не имеющие какой-либо формальной закреплённости.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41D67" w:rsidTr="009276C6">
        <w:trPr>
          <w:trHeight w:val="5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Обмен жилой площади является примером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правоизменяющего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юридического факта.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41D67" w:rsidTr="009276C6">
        <w:trPr>
          <w:trHeight w:val="5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 греческого «меритократия» можно перевести как «власть сильнейших».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41D67" w:rsidTr="009276C6">
        <w:trPr>
          <w:trHeight w:val="5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Нация не является одним из видов этнических общностей, так как это уже вполне самостоятельное образование.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41D67" w:rsidTr="009276C6">
        <w:trPr>
          <w:trHeight w:val="5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Из определения политической партии не исходит наличие у неё цели борьбы за власть.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41D67" w:rsidTr="009276C6">
        <w:trPr>
          <w:trHeight w:val="11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Семья и другие родственники являются агентами вторичной социализации в виду того, что школа и иные образовательные организации оказывают на нас большее влияние, дисциплинируя наше поведение.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41D67" w:rsidTr="009276C6">
        <w:trPr>
          <w:trHeight w:val="2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Мода считается одним из неценовых факторов спроса.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41D67" w:rsidTr="009276C6">
        <w:trPr>
          <w:trHeight w:val="5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Синтез - мысленное разложение предмета на составляющие его элементы.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41D67" w:rsidTr="009276C6">
        <w:trPr>
          <w:trHeight w:val="5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Президент РФ является Верховным Главнокомандующим Вооружёнными Силами РФ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41D67" w:rsidRPr="009276C6">
        <w:trPr>
          <w:trHeight w:val="597"/>
          <w:jc w:val="center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 xml:space="preserve">Выберете один или несколько правильных вариантов ответа.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color="000000"/>
              </w:rPr>
              <w:t>(максимальный балл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color="000000"/>
                <w:lang w:val="de-DE"/>
              </w:rPr>
              <w:t xml:space="preserve">- 20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color="000000"/>
              </w:rPr>
              <w:t>баллов, по 2 балла за каждый полностью правильный ответ)</w:t>
            </w:r>
          </w:p>
        </w:tc>
      </w:tr>
      <w:tr w:rsidR="00C41D67" w:rsidTr="009276C6">
        <w:trPr>
          <w:trHeight w:val="32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Назовите функцию семьи, которая проиллюстрирована приведённым примером: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Семья Смирновых решила на выходных сходить в кино, чтобы посмотреть недавно вышедший фильм с известным актёром в главной роли. После просмотра они договорились посидеть в кафе и обсудить всё, что произошло с ними в течение недели.</w:t>
            </w:r>
          </w:p>
          <w:p w:rsidR="00C41D67" w:rsidRDefault="00C41D67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Воспитательная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Экономическая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Рекреационная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Психологическая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41D67" w:rsidTr="009276C6">
        <w:trPr>
          <w:trHeight w:val="196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a5"/>
              <w:spacing w:before="0" w:line="240" w:lineRule="auto"/>
              <w:rPr>
                <w:rFonts w:ascii="Times Roman" w:eastAsia="Times Roman" w:hAnsi="Times Roman" w:cs="Times Roman"/>
                <w:b/>
                <w:bCs/>
              </w:rPr>
            </w:pPr>
            <w:r>
              <w:rPr>
                <w:rFonts w:ascii="Times Roman" w:hAnsi="Times Roman"/>
                <w:b/>
                <w:bCs/>
              </w:rPr>
              <w:t>Назовите главные критерии, по которым отрасли права различаются между собой:</w:t>
            </w:r>
          </w:p>
          <w:p w:rsidR="00C41D67" w:rsidRDefault="00C41D67">
            <w:pPr>
              <w:pStyle w:val="a5"/>
              <w:spacing w:before="0" w:line="240" w:lineRule="auto"/>
              <w:rPr>
                <w:rFonts w:ascii="Times Roman" w:eastAsia="Times Roman" w:hAnsi="Times Roman" w:cs="Times Roman"/>
                <w:b/>
                <w:bCs/>
              </w:rPr>
            </w:pPr>
          </w:p>
          <w:p w:rsidR="00C41D67" w:rsidRDefault="00AE3B53">
            <w:pPr>
              <w:pStyle w:val="a5"/>
              <w:spacing w:before="0" w:line="240" w:lineRule="auto"/>
              <w:rPr>
                <w:rFonts w:ascii="Times Roman" w:eastAsia="Times Roman" w:hAnsi="Times Roman" w:cs="Times Roman"/>
              </w:rPr>
            </w:pPr>
            <w:r>
              <w:rPr>
                <w:rFonts w:ascii="Times Roman" w:hAnsi="Times Roman"/>
              </w:rPr>
              <w:t>А. Предмет правового регулирования</w:t>
            </w:r>
          </w:p>
          <w:p w:rsidR="00C41D67" w:rsidRDefault="00AE3B53">
            <w:pPr>
              <w:pStyle w:val="a5"/>
              <w:spacing w:before="0" w:line="240" w:lineRule="auto"/>
              <w:rPr>
                <w:rFonts w:ascii="Times Roman" w:eastAsia="Times Roman" w:hAnsi="Times Roman" w:cs="Times Roman"/>
              </w:rPr>
            </w:pPr>
            <w:r>
              <w:rPr>
                <w:rFonts w:ascii="Times Roman" w:hAnsi="Times Roman"/>
              </w:rPr>
              <w:t>Б. Субъект правового регулирования</w:t>
            </w:r>
          </w:p>
          <w:p w:rsidR="00C41D67" w:rsidRDefault="00AE3B53">
            <w:pPr>
              <w:pStyle w:val="a5"/>
              <w:spacing w:before="0" w:line="240" w:lineRule="auto"/>
              <w:rPr>
                <w:rFonts w:ascii="Times Roman" w:eastAsia="Times Roman" w:hAnsi="Times Roman" w:cs="Times Roman"/>
              </w:rPr>
            </w:pPr>
            <w:r>
              <w:rPr>
                <w:rFonts w:ascii="Times Roman" w:hAnsi="Times Roman"/>
              </w:rPr>
              <w:t>В. Метод правового регулирования</w:t>
            </w:r>
          </w:p>
          <w:p w:rsidR="00C41D67" w:rsidRDefault="00AE3B53">
            <w:pPr>
              <w:pStyle w:val="a5"/>
              <w:spacing w:before="0" w:line="240" w:lineRule="auto"/>
            </w:pPr>
            <w:r>
              <w:rPr>
                <w:rFonts w:ascii="Times Roman" w:hAnsi="Times Roman"/>
              </w:rPr>
              <w:t xml:space="preserve">Г. Степень </w:t>
            </w:r>
            <w:proofErr w:type="spellStart"/>
            <w:r>
              <w:rPr>
                <w:rFonts w:ascii="Times Roman" w:hAnsi="Times Roman"/>
              </w:rPr>
              <w:t>централизованности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А, В</w:t>
            </w:r>
          </w:p>
        </w:tc>
      </w:tr>
      <w:tr w:rsidR="00C41D67" w:rsidTr="009276C6">
        <w:trPr>
          <w:trHeight w:val="26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Назовите функцию денег, которая проиллюстрирована приведённым примером: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Алексей Петрович после получения очередной премии положил 50000 рублей в банк под 5% годовых.</w:t>
            </w:r>
          </w:p>
          <w:p w:rsidR="00C41D67" w:rsidRDefault="00C41D67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Мера стоимости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Средство обращения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Средство платежа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Средство сбережения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41D67" w:rsidTr="009276C6">
        <w:trPr>
          <w:trHeight w:val="20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 приведённого перечня выберите характеристики общества как системы:</w:t>
            </w:r>
          </w:p>
          <w:p w:rsidR="00C41D67" w:rsidRDefault="00C41D67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Статичность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Сложность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Динамичность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Открытость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Б, В, Г</w:t>
            </w:r>
          </w:p>
        </w:tc>
      </w:tr>
      <w:tr w:rsidR="00C41D67" w:rsidTr="009276C6">
        <w:trPr>
          <w:trHeight w:val="44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 приведённому описанию определите форму правления государства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Властные органы государства </w:t>
            </w:r>
            <w:r>
              <w:rPr>
                <w:rFonts w:ascii="Times New Roman" w:hAnsi="Times New Roman"/>
                <w:b/>
                <w:bCs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Times New Roman" w:hAnsi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на всех уровнях избираются путем прямого всеобщего голосования, как и президент. Он руководит </w:t>
            </w:r>
            <w:proofErr w:type="spellStart"/>
            <w:r>
              <w:rPr>
                <w:rFonts w:ascii="Times New Roman" w:hAnsi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исполнительнои</w:t>
            </w:r>
            <w:proofErr w:type="spellEnd"/>
            <w:r>
              <w:rPr>
                <w:rFonts w:ascii="Times New Roman" w:hAnsi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̆ властью, при этом имея право вето на принятый парламентом закон. Президент самостоятельно формирует правительство, которое несёт перед ним ответственность. Парламент, в свою очередь, обладает </w:t>
            </w:r>
            <w:proofErr w:type="spellStart"/>
            <w:r>
              <w:rPr>
                <w:rFonts w:ascii="Times New Roman" w:hAnsi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всеи</w:t>
            </w:r>
            <w:proofErr w:type="spellEnd"/>
            <w:r>
              <w:rPr>
                <w:rFonts w:ascii="Times New Roman" w:hAnsi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̆ </w:t>
            </w:r>
            <w:proofErr w:type="spellStart"/>
            <w:r>
              <w:rPr>
                <w:rFonts w:ascii="Times New Roman" w:hAnsi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полнотои</w:t>
            </w:r>
            <w:proofErr w:type="spellEnd"/>
            <w:r>
              <w:rPr>
                <w:rFonts w:ascii="Times New Roman" w:hAnsi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̆ </w:t>
            </w:r>
            <w:proofErr w:type="spellStart"/>
            <w:r>
              <w:rPr>
                <w:rFonts w:ascii="Times New Roman" w:hAnsi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законодательнои</w:t>
            </w:r>
            <w:proofErr w:type="spellEnd"/>
            <w:r>
              <w:rPr>
                <w:rFonts w:ascii="Times New Roman" w:hAnsi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̆ власти, бюджетными и контрольными полномочиями.</w:t>
            </w:r>
          </w:p>
          <w:p w:rsidR="00C41D67" w:rsidRDefault="00C41D67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А. Президентская республика</w:t>
            </w:r>
          </w:p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Б. Парламентская республика</w:t>
            </w:r>
          </w:p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В. Смешанная республика</w:t>
            </w:r>
          </w:p>
          <w:p w:rsidR="00C41D67" w:rsidRDefault="00AE3B53">
            <w:pPr>
              <w:pStyle w:val="a5"/>
              <w:spacing w:before="0" w:line="240" w:lineRule="auto"/>
            </w:pPr>
            <w:r>
              <w:rPr>
                <w:rFonts w:ascii="Times New Roman" w:hAnsi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Г. Дуалистическая монархия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41D67" w:rsidTr="009276C6">
        <w:trPr>
          <w:trHeight w:val="17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 приведённого списка выберите предписанные статусы:</w:t>
            </w:r>
          </w:p>
          <w:p w:rsidR="00C41D67" w:rsidRDefault="00C41D67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Брат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Президент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Церковный лидер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Удмурт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А, Г</w:t>
            </w:r>
          </w:p>
        </w:tc>
      </w:tr>
      <w:tr w:rsidR="00C41D67" w:rsidTr="009276C6">
        <w:trPr>
          <w:trHeight w:val="23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Вставьте пропущенное слово:</w:t>
            </w:r>
          </w:p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……………… по Аристотелю – это высшая форма общения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людеи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̆, возникающая «ради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благои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̆ жизни между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семействами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и родами».</w:t>
            </w:r>
          </w:p>
          <w:p w:rsidR="00C41D67" w:rsidRDefault="00C41D67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А. Политика</w:t>
            </w:r>
          </w:p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Б. Общность</w:t>
            </w:r>
          </w:p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В. Партия</w:t>
            </w:r>
          </w:p>
          <w:p w:rsidR="00C41D67" w:rsidRDefault="00AE3B53">
            <w:pPr>
              <w:pStyle w:val="a5"/>
              <w:spacing w:before="0" w:line="240" w:lineRule="auto"/>
            </w:pPr>
            <w:r>
              <w:rPr>
                <w:rFonts w:ascii="Times New Roman" w:hAnsi="Times New Roman"/>
              </w:rPr>
              <w:t>Г. Государство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41D67" w:rsidTr="009276C6">
        <w:trPr>
          <w:trHeight w:val="20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 приведённого перечня выберите перспективные задачи экономической политики государства:</w:t>
            </w:r>
          </w:p>
          <w:p w:rsidR="00C41D67" w:rsidRDefault="00C41D67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Сбор налогов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Исполнение бюджета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Ускорение экономического роста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Улучшение инвестиционного климата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В, Г</w:t>
            </w:r>
          </w:p>
        </w:tc>
      </w:tr>
      <w:tr w:rsidR="00C41D67" w:rsidTr="009276C6">
        <w:trPr>
          <w:trHeight w:val="20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Какой орган, согласно Конституции РФ, создаётся для осуществления контроля за исполнением федерального бюджета?</w:t>
            </w:r>
          </w:p>
          <w:p w:rsidR="00C41D67" w:rsidRDefault="00C41D67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Совет Федерации РФ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Счётная палата РФ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Правительство РФ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Государственная Дума РФ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C41D67" w:rsidTr="009276C6">
        <w:trPr>
          <w:trHeight w:val="23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Проблему отсталости развивающихся стран,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колоссальныи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̆ разрыв в развитии между богатыми и бедными государствами часто называют проблемой:</w:t>
            </w:r>
          </w:p>
          <w:p w:rsidR="00C41D67" w:rsidRDefault="00C41D67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А. «Восток-Запад»</w:t>
            </w:r>
          </w:p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Б. Индустриализации</w:t>
            </w:r>
          </w:p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В. «Север-Юг»</w:t>
            </w:r>
          </w:p>
          <w:p w:rsidR="00C41D67" w:rsidRDefault="00AE3B53">
            <w:pPr>
              <w:pStyle w:val="a5"/>
              <w:spacing w:before="0" w:line="240" w:lineRule="auto"/>
            </w:pPr>
            <w:r>
              <w:rPr>
                <w:rFonts w:ascii="Times New Roman" w:hAnsi="Times New Roman"/>
              </w:rPr>
              <w:t>Г. Глобализации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41D67" w:rsidRPr="009276C6">
        <w:trPr>
          <w:trHeight w:val="597"/>
          <w:jc w:val="center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Сопоставьте: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(максимальный балл - 12 баллов, по 4 балла за каждый полностью правильный ответ, в случае любой ошибки - 0 баллов)</w:t>
            </w:r>
          </w:p>
        </w:tc>
      </w:tr>
      <w:tr w:rsidR="00C41D67" w:rsidTr="009276C6">
        <w:trPr>
          <w:trHeight w:val="35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Постиндустриальное общество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Индустриальное общество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Традиционное общество</w:t>
            </w:r>
          </w:p>
          <w:p w:rsidR="00C41D67" w:rsidRDefault="00C41D67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Выдвижение на первый план сферы услуг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Преобладание расширенных семей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Сословная иерархия и привилегии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Появление массовой культуры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Подчинение природы интересам человека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Рост удельного веса среднего класса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Ж. Постепенное сокращение социального неравенства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З. Преобладание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нуклеарных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семей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1 - А, Е, Ж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2 - Г, Д, З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3 - Б, В</w:t>
            </w:r>
          </w:p>
        </w:tc>
      </w:tr>
      <w:tr w:rsidR="00C41D67" w:rsidTr="009276C6">
        <w:trPr>
          <w:trHeight w:val="41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Прогрессивная шкала налогообложения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 w:rsidR="002D2D27">
              <w:rPr>
                <w:rFonts w:ascii="Times New Roman" w:hAnsi="Times New Roman"/>
                <w:b/>
                <w:bCs/>
                <w:sz w:val="24"/>
                <w:szCs w:val="24"/>
              </w:rPr>
              <w:t>Пропорциональная шкала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налогообложения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Регрессивная шкала налогообложения</w:t>
            </w:r>
          </w:p>
          <w:p w:rsidR="00C41D67" w:rsidRDefault="00C41D67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Петя зарабатывает 100 000 рублей, соответственно, в качестве налога он платит 13 000 рублей (13%). Если бы он зарабатывал 500 000 рублей, то платил бы 100 000 (20%)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Маша, как лучший сотрудник, получает в качестве заработной платы 100 000 рублей, уплачивая с этого 20 000 рублей (20%) подоходного налога. Если бы она получала 50 000 руб</w:t>
            </w:r>
            <w:r w:rsidR="002D2D27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ей, то платила бы 6500 рублей (13%)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В. Лёша получает 100 000 рублей и, соответственно, уплачивает с этого НДФЛ в размере 1300 рублей (13%). Если бы он получал 200 000 рублей, то он бы платил 26 000 рублей (13%)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1 - А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2 - В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3 - Б</w:t>
            </w:r>
          </w:p>
        </w:tc>
      </w:tr>
      <w:tr w:rsidR="00C41D67" w:rsidTr="009276C6">
        <w:trPr>
          <w:trHeight w:val="29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Традиционная легитимность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Харизматическая легитимность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Рационально-легальная легитимность</w:t>
            </w:r>
          </w:p>
          <w:p w:rsidR="00C41D67" w:rsidRDefault="00C41D67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Церковный лидер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Чиновник государственного аппарата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Народный артист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Патриарх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Судья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Е. Пророк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1 - А, Г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2 - В, Е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3 - Б, Д</w:t>
            </w:r>
          </w:p>
        </w:tc>
      </w:tr>
      <w:tr w:rsidR="00C41D67" w:rsidRPr="009276C6">
        <w:trPr>
          <w:trHeight w:val="897"/>
          <w:jc w:val="center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u w:color="000000"/>
              </w:rPr>
              <w:t xml:space="preserve">Ниже приведены высказывания известных писателей и мыслителей прошлого, касающиеся одного и того же понятия. Укажите это понятие. </w:t>
            </w:r>
            <w:r>
              <w:rPr>
                <w:rFonts w:ascii="Times New Roman" w:hAnsi="Times New Roman"/>
                <w:i/>
                <w:iCs/>
                <w:u w:color="000000"/>
              </w:rPr>
              <w:t>(максимальный балл - 6 баллов, по 3 балла за каждый полностью правильный ответ)</w:t>
            </w:r>
          </w:p>
        </w:tc>
      </w:tr>
      <w:tr w:rsidR="00C41D67" w:rsidTr="009276C6">
        <w:trPr>
          <w:trHeight w:val="38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Pr="003664E0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u w:color="2F373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664E0">
              <w:rPr>
                <w:rFonts w:ascii="Times New Roman" w:hAnsi="Times New Roman"/>
                <w:color w:val="auto"/>
                <w:u w:color="2F373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Лучший аргумент против […] пятиминутная беседа со средним избирателем. </w:t>
            </w:r>
            <w:r w:rsidRPr="003664E0">
              <w:rPr>
                <w:rFonts w:ascii="Times New Roman" w:hAnsi="Times New Roman"/>
                <w:i/>
                <w:iCs/>
                <w:color w:val="auto"/>
                <w:u w:color="2F373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(Уинстон Черчилль)</w:t>
            </w:r>
          </w:p>
          <w:p w:rsidR="00C41D67" w:rsidRPr="003664E0" w:rsidRDefault="00C41D67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u w:color="2F373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C41D67" w:rsidRPr="003664E0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664E0">
              <w:rPr>
                <w:rFonts w:ascii="Times New Roman" w:hAnsi="Times New Roman"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[…] это не просто правление большинства, но правление большинства, уважающее права меньшинства. </w:t>
            </w:r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proofErr w:type="spellStart"/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Клемент</w:t>
            </w:r>
            <w:proofErr w:type="spellEnd"/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Эттли</w:t>
            </w:r>
            <w:proofErr w:type="spellEnd"/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  <w:p w:rsidR="00C41D67" w:rsidRPr="003664E0" w:rsidRDefault="00C41D67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C41D67" w:rsidRPr="003664E0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664E0">
              <w:rPr>
                <w:rFonts w:ascii="Times New Roman" w:hAnsi="Times New Roman"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Если брать этот термин в точном его значении, то никогда не существовала подлинная […] и никогда таковой не будет. Противно естественному порядку вещей, чтобы большое число управляло, а малое было управляемо. </w:t>
            </w:r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(Жан-Жак Руссо)</w:t>
            </w:r>
          </w:p>
          <w:p w:rsidR="00C41D67" w:rsidRPr="003664E0" w:rsidRDefault="00C41D67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C41D67" w:rsidRPr="003664E0" w:rsidRDefault="00AE3B53">
            <w:pPr>
              <w:pStyle w:val="a5"/>
              <w:spacing w:before="0" w:line="240" w:lineRule="auto"/>
              <w:rPr>
                <w:color w:val="auto"/>
              </w:rPr>
            </w:pPr>
            <w:r w:rsidRPr="003664E0">
              <w:rPr>
                <w:rFonts w:ascii="Times New Roman" w:hAnsi="Times New Roman"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[…] мы выбираем не потому, что она изобилует добродетелями, а только чтоб избежать тирании. </w:t>
            </w:r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(К. Поппер)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Демократия</w:t>
            </w:r>
          </w:p>
        </w:tc>
      </w:tr>
      <w:tr w:rsidR="00C41D67" w:rsidTr="009276C6">
        <w:trPr>
          <w:trHeight w:val="3297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Pr="003664E0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664E0">
              <w:rPr>
                <w:rFonts w:ascii="Times New Roman" w:hAnsi="Times New Roman"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Английский народ считает себя свободным, он жестоко ошибается. Он свободен только во время выборов членов […]: как только они избраны он раб, он ничто. </w:t>
            </w:r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(Жан-Жак Руссо)</w:t>
            </w:r>
          </w:p>
          <w:p w:rsidR="00C41D67" w:rsidRPr="003664E0" w:rsidRDefault="00C41D67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C41D67" w:rsidRPr="003664E0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664E0">
              <w:rPr>
                <w:rFonts w:ascii="Times New Roman" w:hAnsi="Times New Roman"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Звание члена […] удовлетворяет тщеславие, но подрывает самоуважение. </w:t>
            </w:r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(Мэтью </w:t>
            </w:r>
            <w:proofErr w:type="spellStart"/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Паррис</w:t>
            </w:r>
            <w:proofErr w:type="spellEnd"/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  <w:p w:rsidR="00C41D67" w:rsidRPr="003664E0" w:rsidRDefault="00C41D67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C41D67" w:rsidRPr="003664E0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664E0">
              <w:rPr>
                <w:rFonts w:ascii="Times New Roman" w:hAnsi="Times New Roman"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Мафия это […] по истечении срока его полномочий. </w:t>
            </w:r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(Густав </w:t>
            </w:r>
            <w:proofErr w:type="spellStart"/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Сайдок</w:t>
            </w:r>
            <w:proofErr w:type="spellEnd"/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  <w:p w:rsidR="00C41D67" w:rsidRPr="003664E0" w:rsidRDefault="00C41D67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C41D67" w:rsidRPr="003664E0" w:rsidRDefault="00AE3B53">
            <w:pPr>
              <w:pStyle w:val="a5"/>
              <w:spacing w:before="0" w:line="240" w:lineRule="auto"/>
              <w:rPr>
                <w:color w:val="auto"/>
              </w:rPr>
            </w:pPr>
            <w:r w:rsidRPr="003664E0">
              <w:rPr>
                <w:rFonts w:ascii="Times New Roman" w:hAnsi="Times New Roman"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Следует желать, чтобы в […] было больше женщин. Тогда они будут не так заметны. </w:t>
            </w:r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Маргарет Тэтчер</w:t>
            </w:r>
            <w:r w:rsidRPr="003664E0">
              <w:rPr>
                <w:rFonts w:ascii="Times New Roman" w:hAnsi="Times New Roman"/>
                <w:i/>
                <w:iCs/>
                <w:color w:val="auto"/>
                <w:u w:color="343A40"/>
                <w:shd w:val="clear" w:color="auto" w:fill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Парламент</w:t>
            </w:r>
          </w:p>
        </w:tc>
      </w:tr>
      <w:tr w:rsidR="00C41D67" w:rsidRPr="009276C6">
        <w:trPr>
          <w:trHeight w:val="597"/>
          <w:jc w:val="center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Расшифруйте приведённые термины: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(максимальный балл - 10 баллов, по 2 балла за каждый полностью правильный ответ)</w:t>
            </w:r>
          </w:p>
        </w:tc>
      </w:tr>
    </w:tbl>
    <w:p w:rsidR="00C41D67" w:rsidRDefault="00C41D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1D67" w:rsidRDefault="00C41D6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41D67" w:rsidRDefault="00AE3B53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60029" cy="2396735"/>
            <wp:effectExtent l="0" t="0" r="0" b="0"/>
            <wp:docPr id="1073741825" name="officeArt object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Изображение" descr="Изображение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29" cy="23967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C41D67" w:rsidRDefault="00C41D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25"/>
        <w:gridCol w:w="2214"/>
      </w:tblGrid>
      <w:tr w:rsidR="00C41D67">
        <w:trPr>
          <w:trHeight w:val="915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Всенародное голосование граждан по вопросам государственного значения</w:t>
            </w:r>
          </w:p>
          <w:p w:rsidR="00C41D67" w:rsidRDefault="00AE3B53">
            <w:pPr>
              <w:pStyle w:val="a5"/>
              <w:spacing w:before="0" w:line="240" w:lineRule="auto"/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6272625274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Референдум</w:t>
            </w:r>
          </w:p>
        </w:tc>
      </w:tr>
      <w:tr w:rsidR="00C41D67">
        <w:trPr>
          <w:trHeight w:val="1455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a5"/>
              <w:spacing w:before="0" w:after="24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Осуществляющийся</w:t>
            </w:r>
            <w:proofErr w:type="spellEnd"/>
            <w:r>
              <w:rPr>
                <w:rFonts w:ascii="Times New Roman" w:hAnsi="Times New Roman"/>
              </w:rPr>
              <w:t xml:space="preserve"> на протяжении </w:t>
            </w:r>
            <w:proofErr w:type="spellStart"/>
            <w:r>
              <w:rPr>
                <w:rFonts w:ascii="Times New Roman" w:hAnsi="Times New Roman"/>
              </w:rPr>
              <w:t>всеи</w:t>
            </w:r>
            <w:proofErr w:type="spellEnd"/>
            <w:r>
              <w:rPr>
                <w:rFonts w:ascii="Times New Roman" w:hAnsi="Times New Roman"/>
              </w:rPr>
              <w:t>̆ жизни человека процесс формирования личности, развития социально значимых качеств человека</w:t>
            </w:r>
          </w:p>
          <w:p w:rsidR="00C41D67" w:rsidRDefault="00AE3B53">
            <w:pPr>
              <w:pStyle w:val="a5"/>
              <w:spacing w:before="0" w:after="24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658314331830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Социализация</w:t>
            </w:r>
          </w:p>
        </w:tc>
      </w:tr>
      <w:tr w:rsidR="00C41D67">
        <w:trPr>
          <w:trHeight w:val="915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Наука, изучающая народы и культуры мира, их специфику, развитие 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взаимодействие</w:t>
            </w:r>
            <w:proofErr w:type="spellEnd"/>
          </w:p>
          <w:p w:rsidR="00C41D67" w:rsidRDefault="00AE3B53">
            <w:pPr>
              <w:pStyle w:val="a5"/>
              <w:spacing w:before="0" w:line="240" w:lineRule="auto"/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0655261730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Этнография</w:t>
            </w:r>
          </w:p>
        </w:tc>
      </w:tr>
      <w:tr w:rsidR="00C41D67">
        <w:trPr>
          <w:trHeight w:val="1215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Решение судебных органов по конкретному делу, которое впоследствии принимается за обязательное правило при рассмотрении аналогичных дел</w:t>
            </w:r>
          </w:p>
          <w:p w:rsidR="00C41D67" w:rsidRDefault="00AE3B53">
            <w:pPr>
              <w:pStyle w:val="a5"/>
              <w:spacing w:before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562822256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Прецедент</w:t>
            </w:r>
          </w:p>
        </w:tc>
      </w:tr>
      <w:tr w:rsidR="00C41D67">
        <w:trPr>
          <w:trHeight w:val="915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Деятельность по разработке, производству и сбыту продукции на основе предварительного изучения </w:t>
            </w:r>
            <w:proofErr w:type="spellStart"/>
            <w:r>
              <w:rPr>
                <w:rFonts w:ascii="Times New Roman" w:hAnsi="Times New Roman"/>
              </w:rPr>
              <w:t>потребностеи</w:t>
            </w:r>
            <w:proofErr w:type="spellEnd"/>
            <w:r>
              <w:rPr>
                <w:rFonts w:ascii="Times New Roman" w:hAnsi="Times New Roman"/>
              </w:rPr>
              <w:t>̆ рынка</w:t>
            </w:r>
          </w:p>
          <w:p w:rsidR="00C41D67" w:rsidRDefault="00AE3B53">
            <w:pPr>
              <w:pStyle w:val="a5"/>
              <w:spacing w:before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416426352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</w:tc>
      </w:tr>
      <w:tr w:rsidR="00C41D67" w:rsidRPr="009276C6" w:rsidTr="003664E0">
        <w:trPr>
          <w:trHeight w:val="241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31F8" w:rsidRDefault="00DE31F8">
            <w:pPr>
              <w:pStyle w:val="2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Решите логическую задачу: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(максимальный балл – 3 балла)</w:t>
            </w:r>
          </w:p>
        </w:tc>
      </w:tr>
      <w:tr w:rsidR="00C41D67" w:rsidRPr="00DE31F8" w:rsidTr="00DE31F8">
        <w:trPr>
          <w:trHeight w:val="2268"/>
        </w:trPr>
        <w:tc>
          <w:tcPr>
            <w:tcW w:w="7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31F8" w:rsidRDefault="00DE31F8" w:rsidP="00DE31F8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Кто-то перемешал посылки и заключения правильного силлогизма. Помогите восстановить его: составьте высказывание, которое логически следует из двух остальных.</w:t>
            </w:r>
          </w:p>
          <w:p w:rsidR="00DE31F8" w:rsidRDefault="00DE31F8" w:rsidP="00DE31F8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E31F8" w:rsidRDefault="00DE31F8" w:rsidP="00DE31F8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6954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Все антропологи любят мороженое.</w:t>
            </w:r>
          </w:p>
          <w:p w:rsidR="00DE31F8" w:rsidRDefault="00DE31F8" w:rsidP="00DE31F8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6954D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Некоторые этнографы - антропологи.</w:t>
            </w:r>
          </w:p>
          <w:p w:rsidR="00C41D67" w:rsidRPr="00DE31F8" w:rsidRDefault="00DE31F8" w:rsidP="00DE31F8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6954D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Pr="00DE31F8" w:rsidRDefault="00DE31F8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Некоторые этнографы любят мороженое.</w:t>
            </w:r>
          </w:p>
        </w:tc>
      </w:tr>
      <w:tr w:rsidR="00C41D67" w:rsidRPr="009276C6">
        <w:trPr>
          <w:trHeight w:val="597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Решите экономическую задачу: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(максимальный балл - 5 баллов: 2 балла за правильный ответ к задаче, 3 балла за верное решение)</w:t>
            </w:r>
          </w:p>
        </w:tc>
      </w:tr>
      <w:tr w:rsidR="00C41D67" w:rsidRPr="009276C6" w:rsidTr="003664E0">
        <w:trPr>
          <w:trHeight w:val="3709"/>
        </w:trPr>
        <w:tc>
          <w:tcPr>
            <w:tcW w:w="7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a5"/>
              <w:spacing w:before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Михаил Петрович, приобретя обыкновенную акцию за 100 </w:t>
            </w:r>
            <w:proofErr w:type="spellStart"/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>рублеи</w:t>
            </w:r>
            <w:proofErr w:type="spellEnd"/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>̆</w:t>
            </w:r>
            <w:r w:rsidR="002D2D27"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впоследствии продал ее за 160 </w:t>
            </w:r>
            <w:proofErr w:type="spellStart"/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>рублеи</w:t>
            </w:r>
            <w:proofErr w:type="spellEnd"/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̆. За прошедшее с момента покупки время ему начислили дивиденды по </w:t>
            </w:r>
            <w:proofErr w:type="spellStart"/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>этои</w:t>
            </w:r>
            <w:proofErr w:type="spellEnd"/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̆ акции в размере 10 </w:t>
            </w:r>
            <w:proofErr w:type="spellStart"/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>рублеи</w:t>
            </w:r>
            <w:proofErr w:type="spellEnd"/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>̆. Определите, сколько процентов дохода получил Михаил Петрович от первоначальной стоимости акции в ходе этой операции. Приведите решение.</w:t>
            </w:r>
          </w:p>
          <w:p w:rsidR="00C41D67" w:rsidRDefault="00C41D67">
            <w:pPr>
              <w:pStyle w:val="a5"/>
              <w:spacing w:before="0" w:line="240" w:lineRule="auto"/>
              <w:jc w:val="both"/>
            </w:pP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  <w:p w:rsidR="00C41D67" w:rsidRDefault="00C41D67">
            <w:pPr>
              <w:pStyle w:val="2"/>
              <w:jc w:val="both"/>
            </w:pP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(160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+ 10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= 70 рублей - столько Михаил Петрович получил в ходе операции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(70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: 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* 100 = 70% - та же величина, только в процентном выражении от первоначальной цены акции</w:t>
            </w:r>
          </w:p>
        </w:tc>
      </w:tr>
      <w:tr w:rsidR="00C41D67" w:rsidRPr="009276C6">
        <w:trPr>
          <w:trHeight w:val="597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Вставьте пропуски: </w:t>
            </w:r>
            <w:r w:rsidR="009276C6">
              <w:rPr>
                <w:rFonts w:ascii="Times New Roman" w:hAnsi="Times New Roman"/>
                <w:i/>
                <w:iCs/>
                <w:sz w:val="24"/>
                <w:szCs w:val="24"/>
              </w:rPr>
              <w:t>(максимальный балл - 6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баллов, по 1 баллу за каждую правильную вставку)</w:t>
            </w:r>
          </w:p>
        </w:tc>
      </w:tr>
      <w:tr w:rsidR="00C41D67">
        <w:trPr>
          <w:trHeight w:val="3297"/>
        </w:trPr>
        <w:tc>
          <w:tcPr>
            <w:tcW w:w="7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3</w:t>
            </w:r>
          </w:p>
          <w:p w:rsidR="002D2D27" w:rsidRDefault="002D2D27">
            <w:pPr>
              <w:pStyle w:val="2"/>
              <w:jc w:val="both"/>
            </w:pPr>
          </w:p>
          <w:p w:rsidR="00C41D67" w:rsidRDefault="00AE3B53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Носителем суверенитета и единственным источником власти в Российской Федерации является ее ____________________________.</w:t>
            </w:r>
          </w:p>
          <w:p w:rsidR="002D2D27" w:rsidRDefault="002D2D27">
            <w:pPr>
              <w:pStyle w:val="2"/>
              <w:jc w:val="both"/>
            </w:pP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 __________________ осуществляет свою власть непосредственно, а также через ____________________________ и _________________</w:t>
            </w:r>
          </w:p>
          <w:p w:rsidR="00C41D67" w:rsidRDefault="00AE3B53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_________________________.</w:t>
            </w:r>
          </w:p>
          <w:p w:rsidR="002D2D27" w:rsidRDefault="002D2D27">
            <w:pPr>
              <w:pStyle w:val="2"/>
              <w:jc w:val="both"/>
            </w:pP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 Высшим непосредственным выражением власти народа являются</w:t>
            </w:r>
          </w:p>
          <w:p w:rsidR="00C41D67" w:rsidRDefault="00AE3B53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 и ___________________________.</w:t>
            </w:r>
          </w:p>
          <w:p w:rsidR="002D2D27" w:rsidRDefault="002D2D27">
            <w:pPr>
              <w:pStyle w:val="2"/>
              <w:jc w:val="both"/>
            </w:pP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 Никто не может присваивать власть в Российской Федерации. Захват власти или присвоение властных полномочий преследуются по федеральному закону.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1.Многонациональный народ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 Народ; органы государственной власти; органы местного самоуправления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 Референдум; свободные выборы</w:t>
            </w:r>
          </w:p>
          <w:p w:rsidR="00C41D67" w:rsidRDefault="00C41D67">
            <w:pPr>
              <w:pStyle w:val="2"/>
              <w:jc w:val="both"/>
            </w:pPr>
          </w:p>
        </w:tc>
      </w:tr>
      <w:tr w:rsidR="00C41D67" w:rsidRPr="009276C6">
        <w:trPr>
          <w:trHeight w:val="297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Определите личность по описанию: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(максимальный балл - 3 балла)</w:t>
            </w:r>
          </w:p>
        </w:tc>
      </w:tr>
      <w:tr w:rsidR="00C41D67">
        <w:trPr>
          <w:trHeight w:val="6857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806504" cy="2411639"/>
                  <wp:effectExtent l="0" t="0" r="0" b="0"/>
                  <wp:docPr id="1073741826" name="officeArt object" descr="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Изображение" descr="Изображение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504" cy="241163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C41D67" w:rsidRDefault="00C41D67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41D67" w:rsidRDefault="00AE3B53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Основными трудами этого социолога являются «Протестантская этика и дух капитализма», «Хозяйство и общество» и «Политика как призвание и профессия». Он утверждал, что предметом социологии являются человеческие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действия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которые формируют различные структуры и институты. Им обоснована особая роль бюрократии как самого рационального типа организации. Кроме того, ему принадлежит известная классификация типов господства, выделявшая традиционное, харизматическое и рационально-легальное господство.</w:t>
            </w:r>
          </w:p>
          <w:p w:rsidR="00C41D67" w:rsidRDefault="00C41D67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41D67" w:rsidRDefault="00AE3B53">
            <w:pPr>
              <w:pStyle w:val="a4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Ответ: </w:t>
            </w:r>
            <w:r>
              <w:rPr>
                <w:rFonts w:ascii="Times New Roman" w:hAnsi="Times New Roman"/>
                <w:sz w:val="24"/>
                <w:szCs w:val="24"/>
              </w:rPr>
              <w:t>Макс Вебер</w:t>
            </w:r>
          </w:p>
        </w:tc>
      </w:tr>
      <w:tr w:rsidR="00C41D67" w:rsidRPr="009276C6">
        <w:trPr>
          <w:trHeight w:val="297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Кроссворд: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(максимальный балл- 10 баллов, по 1 баллу за каждый правильный ответ)</w:t>
            </w:r>
          </w:p>
        </w:tc>
      </w:tr>
      <w:tr w:rsidR="00C41D67">
        <w:trPr>
          <w:trHeight w:val="6315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009440" cy="3972342"/>
                  <wp:effectExtent l="0" t="0" r="0" b="0"/>
                  <wp:docPr id="1073741827" name="officeArt object" descr="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Изображение" descr="Изображение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9440" cy="397234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D67">
        <w:trPr>
          <w:trHeight w:val="7857"/>
        </w:trPr>
        <w:tc>
          <w:tcPr>
            <w:tcW w:w="7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 вертикали: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Экономическое соперничество субъектов экономики за право получения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большеи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̆ доли определенного вида ограниченных ресурсов. 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Представление, согласно которому человек есть средоточие Вселенной и цель всех совершающихся в мире событий.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Исторически сложившаяся общность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людеи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̆, объединяемая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территориеи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̆, языком, психическим складом,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культурои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̆.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Группа людей, которая обладает закреплёнными в законе или обычае правами и обязанностями, традициями и образом жизни, символами, передаваемыми по наследству.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Переживаемая и осознаваемая человеком нужда в том, что необходимо для поддержания его жизни и развития личности.</w:t>
            </w:r>
          </w:p>
          <w:p w:rsidR="00C41D67" w:rsidRDefault="00C41D67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горизонтали: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Вводная часть какого-либо акта, в котором дана краткая характеристика целей, условий и мотивов его принятия.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Особыи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̆ товар,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служащии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̆ универсальным эквивалентом товаров и услуг.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Наивысшии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̆ уровень развития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способностеи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̆, как общих, так и специальных.</w:t>
            </w:r>
          </w:p>
          <w:p w:rsidR="00C41D67" w:rsidRDefault="00AE3B53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Наличие в стране трудоспособных граждан, которые желают трудиться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найму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 сложившемся уровне оплаты труда, но не могут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найти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работу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своеи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̆ специальности или трудоустроиться вообще. 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10. Форма правления, при которой верховная государственная власть принадлежит одному лицу.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 Преамбула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 Конкуренция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 Деньги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 Антропоцентризм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 Гениальность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 Народность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 Безработица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8. Сословие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9. Потребность</w:t>
            </w:r>
          </w:p>
          <w:p w:rsidR="00C41D67" w:rsidRDefault="00AE3B53">
            <w:pPr>
              <w:pStyle w:val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10. Монархия</w:t>
            </w:r>
          </w:p>
        </w:tc>
      </w:tr>
    </w:tbl>
    <w:p w:rsidR="00C41D67" w:rsidRDefault="00C41D67">
      <w:pPr>
        <w:pStyle w:val="a4"/>
        <w:jc w:val="both"/>
      </w:pPr>
    </w:p>
    <w:p w:rsidR="00F656B7" w:rsidRDefault="00F656B7">
      <w:pPr>
        <w:pStyle w:val="a4"/>
        <w:jc w:val="both"/>
      </w:pPr>
    </w:p>
    <w:p w:rsidR="00F656B7" w:rsidRPr="00F656B7" w:rsidRDefault="009276C6">
      <w:pPr>
        <w:pStyle w:val="a4"/>
        <w:jc w:val="both"/>
        <w:rPr>
          <w:b/>
        </w:rPr>
      </w:pPr>
      <w:r>
        <w:rPr>
          <w:b/>
        </w:rPr>
        <w:t>Максимальный балл – 85</w:t>
      </w:r>
    </w:p>
    <w:sectPr w:rsidR="00F656B7" w:rsidRPr="00F656B7"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733" w:rsidRDefault="003D1733">
      <w:r>
        <w:separator/>
      </w:r>
    </w:p>
  </w:endnote>
  <w:endnote w:type="continuationSeparator" w:id="0">
    <w:p w:rsidR="003D1733" w:rsidRDefault="003D1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20206030604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606635"/>
      <w:docPartObj>
        <w:docPartGallery w:val="Page Numbers (Bottom of Page)"/>
        <w:docPartUnique/>
      </w:docPartObj>
    </w:sdtPr>
    <w:sdtEndPr/>
    <w:sdtContent>
      <w:p w:rsidR="003664E0" w:rsidRDefault="003664E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6C6" w:rsidRPr="009276C6">
          <w:rPr>
            <w:noProof/>
            <w:lang w:val="ru-RU"/>
          </w:rPr>
          <w:t>1</w:t>
        </w:r>
        <w:r>
          <w:fldChar w:fldCharType="end"/>
        </w:r>
      </w:p>
    </w:sdtContent>
  </w:sdt>
  <w:p w:rsidR="00C41D67" w:rsidRDefault="00C41D6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733" w:rsidRDefault="003D1733">
      <w:r>
        <w:separator/>
      </w:r>
    </w:p>
  </w:footnote>
  <w:footnote w:type="continuationSeparator" w:id="0">
    <w:p w:rsidR="003D1733" w:rsidRDefault="003D1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D67"/>
    <w:rsid w:val="001637F8"/>
    <w:rsid w:val="002D2D27"/>
    <w:rsid w:val="003664E0"/>
    <w:rsid w:val="003D1733"/>
    <w:rsid w:val="008D50BA"/>
    <w:rsid w:val="009276C6"/>
    <w:rsid w:val="00AE3B53"/>
    <w:rsid w:val="00C2202A"/>
    <w:rsid w:val="00C41D67"/>
    <w:rsid w:val="00DE31F8"/>
    <w:rsid w:val="00DF5F71"/>
    <w:rsid w:val="00F6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header"/>
    <w:basedOn w:val="a"/>
    <w:link w:val="a7"/>
    <w:uiPriority w:val="99"/>
    <w:unhideWhenUsed/>
    <w:rsid w:val="003664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64E0"/>
    <w:rPr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3664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64E0"/>
    <w:rPr>
      <w:sz w:val="24"/>
      <w:szCs w:val="24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9276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76C6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header"/>
    <w:basedOn w:val="a"/>
    <w:link w:val="a7"/>
    <w:uiPriority w:val="99"/>
    <w:unhideWhenUsed/>
    <w:rsid w:val="003664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64E0"/>
    <w:rPr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3664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64E0"/>
    <w:rPr>
      <w:sz w:val="24"/>
      <w:szCs w:val="24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9276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76C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</cp:revision>
  <dcterms:created xsi:type="dcterms:W3CDTF">2021-10-01T07:45:00Z</dcterms:created>
  <dcterms:modified xsi:type="dcterms:W3CDTF">2021-10-01T12:10:00Z</dcterms:modified>
</cp:coreProperties>
</file>